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612" w:type="dxa"/>
        <w:tblLayout w:type="fixed"/>
        <w:tblLook w:val="04A0"/>
      </w:tblPr>
      <w:tblGrid>
        <w:gridCol w:w="738"/>
        <w:gridCol w:w="2846"/>
        <w:gridCol w:w="1710"/>
        <w:gridCol w:w="2639"/>
        <w:gridCol w:w="2867"/>
      </w:tblGrid>
      <w:tr w:rsidR="00D074CF" w:rsidRPr="00D074CF" w:rsidTr="00D074CF">
        <w:trPr>
          <w:trHeight w:val="362"/>
        </w:trPr>
        <w:tc>
          <w:tcPr>
            <w:tcW w:w="10800" w:type="dxa"/>
            <w:gridSpan w:val="5"/>
          </w:tcPr>
          <w:p w:rsidR="00D074CF" w:rsidRPr="00D074CF" w:rsidRDefault="00D074CF" w:rsidP="00D07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b/>
                <w:sz w:val="28"/>
                <w:szCs w:val="24"/>
              </w:rPr>
              <w:t>PROGRAMS NAME AND ASSESMENT YEAR:2016-17</w:t>
            </w:r>
          </w:p>
        </w:tc>
      </w:tr>
      <w:tr w:rsidR="00D074CF" w:rsidRPr="00D074CF" w:rsidTr="00D074CF">
        <w:trPr>
          <w:trHeight w:val="782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846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 placed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b/>
                <w:sz w:val="24"/>
                <w:szCs w:val="24"/>
              </w:rPr>
              <w:t>Enrollment no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b/>
                <w:sz w:val="24"/>
                <w:szCs w:val="24"/>
              </w:rPr>
              <w:t>Appointment letter reference no with date</w:t>
            </w:r>
          </w:p>
        </w:tc>
      </w:tr>
      <w:tr w:rsidR="00D074CF" w:rsidRPr="00D074CF" w:rsidTr="00D074CF">
        <w:trPr>
          <w:trHeight w:val="362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 DEVENDER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13K81A0336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JKI/HR/MECH/SMEC-03/2016-17/001.28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DEC 2016</w:t>
            </w:r>
          </w:p>
        </w:tc>
      </w:tr>
      <w:tr w:rsidR="00D074CF" w:rsidRPr="00D074CF" w:rsidTr="00D074CF">
        <w:trPr>
          <w:trHeight w:val="362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 DINESH REDDY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13K81A0381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JKI/HR/MECH/SMEC-03/2016-17/002.28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DEC 2016</w:t>
            </w:r>
          </w:p>
        </w:tc>
      </w:tr>
      <w:tr w:rsidR="00D074CF" w:rsidRPr="00D074CF" w:rsidTr="00D074CF">
        <w:trPr>
          <w:trHeight w:val="362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KARAN SINGH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13K81A03D8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JKI/HR/MECH/SMEC-03/2016-17/003.28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DEC 2016</w:t>
            </w:r>
          </w:p>
        </w:tc>
      </w:tr>
      <w:tr w:rsidR="00D074CF" w:rsidRPr="00D074CF" w:rsidTr="00D074CF">
        <w:trPr>
          <w:trHeight w:val="362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 MANOJ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13K81A03E8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JKI/HR/MECH/SMEC-03/2016-17/004.28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DEC 2016</w:t>
            </w:r>
          </w:p>
        </w:tc>
      </w:tr>
      <w:tr w:rsidR="00D074CF" w:rsidRPr="00D074CF" w:rsidTr="00D074CF">
        <w:trPr>
          <w:trHeight w:val="362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 VAMSHI RAJU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13K81A03D9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JKI/HR/MECH/SMEC-03/2016-17/005.28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DEC 2016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bCs/>
                <w:sz w:val="24"/>
                <w:szCs w:val="24"/>
              </w:rPr>
              <w:t>G HARSHVARDHAN REDDY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13K81A0318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MI/HR/MECH/SMEC-03/2016-17/001.10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bCs/>
                <w:sz w:val="24"/>
                <w:szCs w:val="24"/>
              </w:rPr>
              <w:t>G YESHVANTH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13K81A0321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MI/HR/MECH/SMEC-03/2016-17/002.10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bCs/>
                <w:sz w:val="24"/>
                <w:szCs w:val="24"/>
              </w:rPr>
              <w:t>K SHIVA KUMAR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13K81A0328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MI/HR/MECH/SMEC-03/2016-17/003.10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bCs/>
                <w:sz w:val="24"/>
                <w:szCs w:val="24"/>
              </w:rPr>
              <w:t>L PRASHANTH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13K81A0332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MI/HR/MECH/SMEC-03/2016-17/004.10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bCs/>
                <w:sz w:val="24"/>
                <w:szCs w:val="24"/>
              </w:rPr>
              <w:t>P SAI KRISHNA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13K81A0341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MI/HR/MECH/SMEC-03/2016-17/005.10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4CF">
              <w:rPr>
                <w:rFonts w:ascii="Times New Roman" w:hAnsi="Times New Roman" w:cs="Times New Roman"/>
                <w:bCs/>
                <w:sz w:val="24"/>
                <w:szCs w:val="24"/>
              </w:rPr>
              <w:t>B INDRASEN REDDY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13K81A0369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MONIKA INDUSTRIES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MI/HR/MECH/SMEC-03/2016-17/006.10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D.NAYAKI MARUTHI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13K81A0313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 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J VINOD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13K81A0322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 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KEDARNATH SAMAL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13K81A0329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 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R ANJANEYULU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13K81A0348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 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G.DILIP KUMAR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12K81A0320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 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DINESH K PATIL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13K81A0377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GE(QUALITY CONTROL)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K.RADHAKRISHNA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13K81A0391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GE(QUALITY CONTROL)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S.SUDHEER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13K81A03C3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GE(QUALITY CONTROL)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K.HARISHKUMAR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13K81A0331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B.MURALI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13K81A0373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T.SAI SANDEEP REDDY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13K81A0356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ESLAVATH BALRAJ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13K81A0315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 RAJSHEKHAR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13K81A03F2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 SAI KRISHNA REDDY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13K81A03C7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 NAVEEN REDDY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13K81A0394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PRAJKUMAR PANDU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13K81A0342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AOF(PRODUCTION)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 KRISHNA KANTH REDDY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13K81A0388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AOF(QUALITY CONTROL)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 LAXMAN KUMAR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13K81A0325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AOF(QUALITY CONTROL)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SRI KRISHNA MANTRI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13K81A03H0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AOF(QUALITY CONTROL)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I SATWIK EDDY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13K81A03F3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AOF(WELDING SECTION)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  <w:tr w:rsidR="00D074CF" w:rsidRPr="00D074CF" w:rsidTr="00D074CF">
        <w:trPr>
          <w:trHeight w:val="381"/>
        </w:trPr>
        <w:tc>
          <w:tcPr>
            <w:tcW w:w="738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6" w:type="dxa"/>
          </w:tcPr>
          <w:p w:rsidR="00D074CF" w:rsidRPr="00D074CF" w:rsidRDefault="00D074CF" w:rsidP="00D074CF">
            <w:pPr>
              <w:spacing w:before="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TATTARI MANISH</w:t>
            </w:r>
          </w:p>
        </w:tc>
        <w:tc>
          <w:tcPr>
            <w:tcW w:w="1710" w:type="dxa"/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14K85A0305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D074CF" w:rsidRPr="00D074CF" w:rsidRDefault="00D074CF" w:rsidP="00EE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AOF(WELDING SECTION)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D074CF" w:rsidRPr="00D074CF" w:rsidRDefault="00D074CF" w:rsidP="00EE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7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74CF">
              <w:rPr>
                <w:rFonts w:ascii="Times New Roman" w:hAnsi="Times New Roman" w:cs="Times New Roman"/>
                <w:sz w:val="24"/>
                <w:szCs w:val="24"/>
              </w:rPr>
              <w:t xml:space="preserve"> MARCH 2017</w:t>
            </w:r>
          </w:p>
        </w:tc>
      </w:tr>
    </w:tbl>
    <w:p w:rsidR="00CF339D" w:rsidRDefault="00D074CF"/>
    <w:sectPr w:rsidR="00CF339D" w:rsidSect="00D074C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4CF"/>
    <w:rsid w:val="00195C27"/>
    <w:rsid w:val="006D6090"/>
    <w:rsid w:val="00D074CF"/>
    <w:rsid w:val="00FD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CF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2018-07-24T08:50:00Z</dcterms:created>
  <dcterms:modified xsi:type="dcterms:W3CDTF">2018-07-24T08:53:00Z</dcterms:modified>
</cp:coreProperties>
</file>